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0B" w:rsidRDefault="00990A0B" w:rsidP="003020BB">
      <w:pPr>
        <w:jc w:val="center"/>
        <w:rPr>
          <w:b/>
          <w:sz w:val="36"/>
          <w:szCs w:val="36"/>
        </w:rPr>
      </w:pPr>
      <w:r w:rsidRPr="00296BDD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D2D807E">
            <wp:simplePos x="0" y="0"/>
            <wp:positionH relativeFrom="margin">
              <wp:posOffset>-495300</wp:posOffset>
            </wp:positionH>
            <wp:positionV relativeFrom="margin">
              <wp:posOffset>-697865</wp:posOffset>
            </wp:positionV>
            <wp:extent cx="2068195" cy="923290"/>
            <wp:effectExtent l="0" t="0" r="1905" b="3810"/>
            <wp:wrapSquare wrapText="bothSides"/>
            <wp:docPr id="1" name="Bilde 1" descr="Et bilde som inneholder objek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1600"/>
        <w:gridCol w:w="1300"/>
        <w:gridCol w:w="1840"/>
      </w:tblGrid>
      <w:tr w:rsidR="0068627F" w:rsidTr="0068627F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Regnskap 2020 - Budsjett 2021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/>
        </w:tc>
      </w:tr>
      <w:tr w:rsidR="0068627F" w:rsidTr="0068627F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</w:rPr>
              <w:t>Eienddeler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Inngående Balanse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Bevegelse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Utgående balanse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 Aksjer i Vårt Sandvika 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1510 Kundefordringer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4 600,00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 DnB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20 916,91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53 715,76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74 632,67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1921 Gjensidige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529 318,00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533 143,00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 Eiendeler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560 234,91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62 140,76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622 375,67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 Leverandørgjeld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6 187,00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-6 187,00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2960 Påløpt kostnad/Forskudd </w:t>
            </w:r>
            <w:proofErr w:type="spellStart"/>
            <w:r>
              <w:rPr>
                <w:rFonts w:ascii="Calibri" w:hAnsi="Calibri" w:cs="Calibri"/>
              </w:rPr>
              <w:t>innt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-1 954,00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2980 Annen kortsiktig gjeld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491,25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491,25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 Gjeld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8 141,00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-7 649,75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491,25</w:t>
            </w:r>
          </w:p>
        </w:tc>
      </w:tr>
      <w:tr w:rsidR="0068627F" w:rsidTr="0068627F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Egenkapital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Inngående Balanse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Bevegelse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Utgående balanse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2050 Annen egenkapital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552 093,91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552 093,91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Overskudd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69 790,51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69 790,51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 Gjeld og Egenkapital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552 093,91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69 790,51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621 884,42</w:t>
            </w:r>
          </w:p>
        </w:tc>
      </w:tr>
      <w:tr w:rsidR="0068627F" w:rsidTr="0068627F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</w:rPr>
              <w:t>Innteker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Pr. 31.12.2020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Budsjett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Budsjett 2021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3200 Husstander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3230 Sameier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3250 Firmaer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29 100,00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3410 Bærum Kommune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3850 Annonser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3960 Andre inntekter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31 795,00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8040 Renteinntekter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3 853,25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 inntekter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261 548,25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301 000,00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330 000,00</w:t>
            </w:r>
          </w:p>
        </w:tc>
      </w:tr>
      <w:tr w:rsidR="0068627F" w:rsidTr="0068627F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Kostnader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Pr. 31.12.2020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Budsjett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Budsjett 2021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4600 Strøsingel - kvisthenting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35 227,29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6060 </w:t>
            </w:r>
            <w:proofErr w:type="spellStart"/>
            <w:r>
              <w:rPr>
                <w:rFonts w:ascii="Calibri" w:hAnsi="Calibri" w:cs="Calibri"/>
              </w:rPr>
              <w:t>Byfest</w:t>
            </w:r>
            <w:proofErr w:type="spellEnd"/>
            <w:r>
              <w:rPr>
                <w:rFonts w:ascii="Calibri" w:hAnsi="Calibri" w:cs="Calibri"/>
              </w:rPr>
              <w:t xml:space="preserve"> - 17. mai - Jul i Sandvika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6061 Markering 125 år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6100 Kontingent organisasjon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13 969,00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6800 Kontorrekvisita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672,80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6810 IT kostnader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6 103,25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6820 Ditt Vel - Nyhetsbrev - Jubileumsavis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79 813,00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6940 Porto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3 196,00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7300 Støtte til Eksterne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7310 Markedsføringsbidrag  Vårt Sandvika 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7320 Markedsføring Sandvika 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7770 Bank- og kortgebyr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1 601,69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7790 Andre kostnader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20 549,71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 Kostnader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191 757,74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299 000,00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Resultat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Faktisk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Budsjett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Budsjett 2021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</w:t>
            </w:r>
          </w:p>
          <w:p w:rsidR="0068627F" w:rsidRDefault="0068627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69 790,51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-55 000,00</w:t>
            </w:r>
          </w:p>
        </w:tc>
      </w:tr>
      <w:tr w:rsidR="0068627F" w:rsidTr="0068627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 w:rsidP="0068627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Sandvika 03.06.2021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 w:rsidP="0068627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8627F" w:rsidRDefault="0068627F">
            <w:pPr>
              <w:jc w:val="right"/>
            </w:pPr>
          </w:p>
        </w:tc>
      </w:tr>
    </w:tbl>
    <w:p w:rsidR="0068627F" w:rsidRDefault="0068627F" w:rsidP="0068627F">
      <w:pPr>
        <w:spacing w:before="120"/>
        <w:ind w:left="357"/>
        <w:jc w:val="both"/>
        <w:rPr>
          <w:noProof/>
        </w:rPr>
      </w:pPr>
    </w:p>
    <w:p w:rsidR="0068627F" w:rsidRDefault="0068627F" w:rsidP="0068627F">
      <w:pPr>
        <w:spacing w:before="120"/>
        <w:ind w:left="357"/>
        <w:jc w:val="both"/>
        <w:rPr>
          <w:noProof/>
        </w:rPr>
      </w:pPr>
      <w:r>
        <w:rPr>
          <w:noProof/>
        </w:rPr>
        <w:t xml:space="preserve">Jona </w:t>
      </w:r>
      <w:r w:rsidR="00B97871">
        <w:rPr>
          <w:noProof/>
        </w:rPr>
        <w:t>Ragnarsdottir</w:t>
      </w:r>
      <w:r w:rsidR="00B97871">
        <w:rPr>
          <w:noProof/>
        </w:rPr>
        <w:tab/>
      </w:r>
      <w:r w:rsidR="00B97871">
        <w:rPr>
          <w:noProof/>
        </w:rPr>
        <w:tab/>
      </w:r>
      <w:r w:rsidR="00B97871">
        <w:rPr>
          <w:noProof/>
        </w:rPr>
        <w:tab/>
        <w:t>Trond Øvergaard</w:t>
      </w:r>
      <w:r w:rsidR="00B97871">
        <w:rPr>
          <w:noProof/>
        </w:rPr>
        <w:tab/>
      </w:r>
      <w:bookmarkStart w:id="0" w:name="_GoBack"/>
      <w:bookmarkEnd w:id="0"/>
      <w:r>
        <w:rPr>
          <w:noProof/>
        </w:rPr>
        <w:tab/>
      </w:r>
      <w:r>
        <w:rPr>
          <w:noProof/>
        </w:rPr>
        <w:tab/>
        <w:t>Lisbeth Hansen</w:t>
      </w:r>
    </w:p>
    <w:p w:rsidR="0068627F" w:rsidRDefault="0068627F" w:rsidP="0068627F">
      <w:pPr>
        <w:spacing w:before="120"/>
        <w:ind w:left="357"/>
        <w:jc w:val="both"/>
        <w:rPr>
          <w:noProof/>
        </w:rPr>
      </w:pPr>
      <w:r>
        <w:rPr>
          <w:noProof/>
        </w:rPr>
        <w:t>Styreleder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Nestleder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Styremedlem</w:t>
      </w:r>
    </w:p>
    <w:p w:rsidR="007A6D0C" w:rsidRDefault="0068627F" w:rsidP="0068627F">
      <w:pPr>
        <w:spacing w:before="240"/>
        <w:ind w:left="357"/>
        <w:jc w:val="both"/>
        <w:rPr>
          <w:noProof/>
        </w:rPr>
      </w:pPr>
      <w:r>
        <w:rPr>
          <w:noProof/>
        </w:rPr>
        <w:t>Steinar Johnsen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Åse Margrethe Bøe Rebo</w:t>
      </w:r>
    </w:p>
    <w:p w:rsidR="0068627F" w:rsidRDefault="0068627F" w:rsidP="0068627F">
      <w:pPr>
        <w:spacing w:before="120"/>
        <w:ind w:left="357"/>
        <w:jc w:val="both"/>
        <w:rPr>
          <w:noProof/>
        </w:rPr>
      </w:pPr>
      <w:r>
        <w:rPr>
          <w:noProof/>
        </w:rPr>
        <w:t>Styremedlem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Styremedlem</w:t>
      </w:r>
    </w:p>
    <w:p w:rsidR="0068627F" w:rsidRPr="00BE2EB6" w:rsidRDefault="0068627F" w:rsidP="0068627F">
      <w:pPr>
        <w:spacing w:before="240"/>
        <w:ind w:left="360"/>
        <w:jc w:val="both"/>
        <w:rPr>
          <w:color w:val="FF0000"/>
        </w:rPr>
      </w:pPr>
    </w:p>
    <w:p w:rsidR="007A6D0C" w:rsidRPr="00BE2EB6" w:rsidRDefault="007A6D0C" w:rsidP="00880FA1">
      <w:pPr>
        <w:ind w:left="360"/>
        <w:jc w:val="both"/>
        <w:rPr>
          <w:color w:val="FF0000"/>
        </w:rPr>
      </w:pPr>
    </w:p>
    <w:p w:rsidR="00BC7688" w:rsidRDefault="00BC7688" w:rsidP="00880FA1">
      <w:pPr>
        <w:ind w:left="360"/>
        <w:jc w:val="both"/>
      </w:pPr>
    </w:p>
    <w:p w:rsidR="00BC7688" w:rsidRDefault="00BC7688" w:rsidP="00BC7688">
      <w:pPr>
        <w:pStyle w:val="Listeavsnitt"/>
        <w:jc w:val="both"/>
      </w:pPr>
    </w:p>
    <w:p w:rsidR="00BC7688" w:rsidRDefault="00BC7688" w:rsidP="00BC7688">
      <w:pPr>
        <w:jc w:val="both"/>
      </w:pPr>
    </w:p>
    <w:sectPr w:rsidR="00BC7688" w:rsidSect="00F85DC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3EF2"/>
    <w:multiLevelType w:val="hybridMultilevel"/>
    <w:tmpl w:val="5BC64A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55D5"/>
    <w:multiLevelType w:val="hybridMultilevel"/>
    <w:tmpl w:val="AC18AE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53B21"/>
    <w:multiLevelType w:val="hybridMultilevel"/>
    <w:tmpl w:val="80AEFF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61340"/>
    <w:multiLevelType w:val="hybridMultilevel"/>
    <w:tmpl w:val="EB548D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04BC"/>
    <w:multiLevelType w:val="hybridMultilevel"/>
    <w:tmpl w:val="AEBCEF9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E22A6"/>
    <w:multiLevelType w:val="hybridMultilevel"/>
    <w:tmpl w:val="7304E2E6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47EE9"/>
    <w:multiLevelType w:val="hybridMultilevel"/>
    <w:tmpl w:val="8368C7D8"/>
    <w:lvl w:ilvl="0" w:tplc="041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3B"/>
    <w:rsid w:val="00051479"/>
    <w:rsid w:val="00070C94"/>
    <w:rsid w:val="000A1DE5"/>
    <w:rsid w:val="000A3E5D"/>
    <w:rsid w:val="00102AF3"/>
    <w:rsid w:val="0011728C"/>
    <w:rsid w:val="0015558D"/>
    <w:rsid w:val="001C7990"/>
    <w:rsid w:val="001D56B5"/>
    <w:rsid w:val="00221B69"/>
    <w:rsid w:val="00222A06"/>
    <w:rsid w:val="0022763E"/>
    <w:rsid w:val="00227C03"/>
    <w:rsid w:val="00257F88"/>
    <w:rsid w:val="00262A1F"/>
    <w:rsid w:val="0027003E"/>
    <w:rsid w:val="00296BDD"/>
    <w:rsid w:val="003020BB"/>
    <w:rsid w:val="00334BA9"/>
    <w:rsid w:val="00344C41"/>
    <w:rsid w:val="0036454A"/>
    <w:rsid w:val="00392691"/>
    <w:rsid w:val="00394E94"/>
    <w:rsid w:val="003C2828"/>
    <w:rsid w:val="00405939"/>
    <w:rsid w:val="004274D5"/>
    <w:rsid w:val="004302BF"/>
    <w:rsid w:val="00465085"/>
    <w:rsid w:val="00475B70"/>
    <w:rsid w:val="004772FD"/>
    <w:rsid w:val="004A6399"/>
    <w:rsid w:val="004C0FAE"/>
    <w:rsid w:val="004E1543"/>
    <w:rsid w:val="005139C5"/>
    <w:rsid w:val="00527A75"/>
    <w:rsid w:val="005D11F4"/>
    <w:rsid w:val="005D2AE4"/>
    <w:rsid w:val="00644E48"/>
    <w:rsid w:val="00645C5C"/>
    <w:rsid w:val="00653A7E"/>
    <w:rsid w:val="00655556"/>
    <w:rsid w:val="0068627F"/>
    <w:rsid w:val="006B7884"/>
    <w:rsid w:val="006F4622"/>
    <w:rsid w:val="007035A6"/>
    <w:rsid w:val="00714773"/>
    <w:rsid w:val="007355B4"/>
    <w:rsid w:val="00747B8E"/>
    <w:rsid w:val="007A6D0C"/>
    <w:rsid w:val="007B31A9"/>
    <w:rsid w:val="007D77AC"/>
    <w:rsid w:val="007E64F5"/>
    <w:rsid w:val="008043ED"/>
    <w:rsid w:val="0082034F"/>
    <w:rsid w:val="00844BE6"/>
    <w:rsid w:val="00864614"/>
    <w:rsid w:val="00864815"/>
    <w:rsid w:val="00880FA1"/>
    <w:rsid w:val="00886F15"/>
    <w:rsid w:val="008F1093"/>
    <w:rsid w:val="008F3940"/>
    <w:rsid w:val="00921804"/>
    <w:rsid w:val="00922300"/>
    <w:rsid w:val="00972865"/>
    <w:rsid w:val="00990A0B"/>
    <w:rsid w:val="0099300B"/>
    <w:rsid w:val="009A30B1"/>
    <w:rsid w:val="009B2E26"/>
    <w:rsid w:val="009B78C8"/>
    <w:rsid w:val="009F0627"/>
    <w:rsid w:val="00A17BA4"/>
    <w:rsid w:val="00A2593C"/>
    <w:rsid w:val="00A31CD6"/>
    <w:rsid w:val="00A5234F"/>
    <w:rsid w:val="00A56C99"/>
    <w:rsid w:val="00AA63DE"/>
    <w:rsid w:val="00AA6910"/>
    <w:rsid w:val="00AC5C3B"/>
    <w:rsid w:val="00B34D66"/>
    <w:rsid w:val="00B534FC"/>
    <w:rsid w:val="00B97871"/>
    <w:rsid w:val="00BC7688"/>
    <w:rsid w:val="00BE2EB6"/>
    <w:rsid w:val="00C108E3"/>
    <w:rsid w:val="00C200A9"/>
    <w:rsid w:val="00C64477"/>
    <w:rsid w:val="00C70A15"/>
    <w:rsid w:val="00C71BA6"/>
    <w:rsid w:val="00C95C9B"/>
    <w:rsid w:val="00CD4C25"/>
    <w:rsid w:val="00D11C02"/>
    <w:rsid w:val="00D12EA9"/>
    <w:rsid w:val="00D14665"/>
    <w:rsid w:val="00D14E36"/>
    <w:rsid w:val="00D179FC"/>
    <w:rsid w:val="00D3093C"/>
    <w:rsid w:val="00D42CA8"/>
    <w:rsid w:val="00D449C8"/>
    <w:rsid w:val="00D872A2"/>
    <w:rsid w:val="00DC0FCE"/>
    <w:rsid w:val="00DC36F2"/>
    <w:rsid w:val="00DC5E01"/>
    <w:rsid w:val="00DD3B2A"/>
    <w:rsid w:val="00E33A9F"/>
    <w:rsid w:val="00E8163B"/>
    <w:rsid w:val="00EB2346"/>
    <w:rsid w:val="00EC00C1"/>
    <w:rsid w:val="00EC6A61"/>
    <w:rsid w:val="00ED20D9"/>
    <w:rsid w:val="00EF1EBF"/>
    <w:rsid w:val="00EF2CE4"/>
    <w:rsid w:val="00F026B5"/>
    <w:rsid w:val="00F17E2E"/>
    <w:rsid w:val="00F319A3"/>
    <w:rsid w:val="00F43CAB"/>
    <w:rsid w:val="00F822F8"/>
    <w:rsid w:val="00F85DCC"/>
    <w:rsid w:val="00FB05FB"/>
    <w:rsid w:val="00FB7E62"/>
    <w:rsid w:val="00FD62DE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B2AAA"/>
  <w15:chartTrackingRefBased/>
  <w15:docId w15:val="{B9E2F0F3-BD46-48F9-9188-F05A8EE0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C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5C3B"/>
    <w:pPr>
      <w:ind w:left="720"/>
      <w:contextualSpacing/>
    </w:pPr>
  </w:style>
  <w:style w:type="paragraph" w:styleId="Bobletekst">
    <w:name w:val="Balloon Text"/>
    <w:basedOn w:val="Normal"/>
    <w:link w:val="BobletekstTegn"/>
    <w:semiHidden/>
    <w:unhideWhenUsed/>
    <w:rsid w:val="007A6D0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7A6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Visma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Ragnarsdottir</dc:creator>
  <cp:keywords/>
  <dc:description/>
  <cp:lastModifiedBy>Jona Ragnarsdottir</cp:lastModifiedBy>
  <cp:revision>3</cp:revision>
  <cp:lastPrinted>2020-03-04T14:14:00Z</cp:lastPrinted>
  <dcterms:created xsi:type="dcterms:W3CDTF">2021-06-14T20:21:00Z</dcterms:created>
  <dcterms:modified xsi:type="dcterms:W3CDTF">2021-06-15T11:33:00Z</dcterms:modified>
</cp:coreProperties>
</file>